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9E7D0" w14:textId="5D119764" w:rsidR="005675F9" w:rsidRPr="005675F9" w:rsidRDefault="005675F9" w:rsidP="00820420">
      <w:pPr>
        <w:spacing w:beforeLines="100" w:before="312" w:afterLines="100" w:after="312" w:line="400" w:lineRule="exact"/>
        <w:jc w:val="center"/>
        <w:rPr>
          <w:rFonts w:ascii="宋体" w:eastAsia="宋体" w:hAnsi="宋体"/>
          <w:b/>
          <w:bCs/>
          <w:sz w:val="36"/>
          <w:szCs w:val="40"/>
        </w:rPr>
      </w:pPr>
      <w:r w:rsidRPr="005675F9">
        <w:rPr>
          <w:rFonts w:ascii="宋体" w:eastAsia="宋体" w:hAnsi="宋体" w:hint="eastAsia"/>
          <w:b/>
          <w:bCs/>
          <w:sz w:val="36"/>
          <w:szCs w:val="40"/>
        </w:rPr>
        <w:t>4</w:t>
      </w:r>
      <w:r w:rsidRPr="005675F9">
        <w:rPr>
          <w:rFonts w:ascii="宋体" w:eastAsia="宋体" w:hAnsi="宋体"/>
          <w:b/>
          <w:bCs/>
          <w:sz w:val="36"/>
          <w:szCs w:val="40"/>
        </w:rPr>
        <w:t>K</w:t>
      </w:r>
      <w:r w:rsidRPr="005675F9">
        <w:rPr>
          <w:rFonts w:ascii="宋体" w:eastAsia="宋体" w:hAnsi="宋体" w:hint="eastAsia"/>
          <w:b/>
          <w:bCs/>
          <w:sz w:val="36"/>
          <w:szCs w:val="40"/>
        </w:rPr>
        <w:t>荧光摄像头</w:t>
      </w:r>
    </w:p>
    <w:p w14:paraId="4771EE8B" w14:textId="7346A4E7" w:rsidR="00D83D72" w:rsidRDefault="005675F9" w:rsidP="005675F9">
      <w:pPr>
        <w:spacing w:line="400" w:lineRule="exac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1、防电击等级：防除颤C</w:t>
      </w:r>
      <w:r>
        <w:rPr>
          <w:rFonts w:ascii="宋体" w:eastAsia="宋体" w:hAnsi="宋体"/>
          <w:sz w:val="24"/>
          <w:szCs w:val="28"/>
        </w:rPr>
        <w:t>F</w:t>
      </w:r>
      <w:r>
        <w:rPr>
          <w:rFonts w:ascii="宋体" w:eastAsia="宋体" w:hAnsi="宋体" w:hint="eastAsia"/>
          <w:sz w:val="24"/>
          <w:szCs w:val="28"/>
        </w:rPr>
        <w:t>级别I类。</w:t>
      </w:r>
    </w:p>
    <w:p w14:paraId="23E63639" w14:textId="78312FDF" w:rsidR="005675F9" w:rsidRDefault="005675F9" w:rsidP="005675F9">
      <w:pPr>
        <w:spacing w:line="400" w:lineRule="exac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2</w:t>
      </w:r>
      <w:r>
        <w:rPr>
          <w:rFonts w:ascii="宋体" w:eastAsia="宋体" w:hAnsi="宋体" w:hint="eastAsia"/>
          <w:sz w:val="24"/>
          <w:szCs w:val="28"/>
        </w:rPr>
        <w:t>、防护等级：≥I</w:t>
      </w:r>
      <w:r>
        <w:rPr>
          <w:rFonts w:ascii="宋体" w:eastAsia="宋体" w:hAnsi="宋体"/>
          <w:sz w:val="24"/>
          <w:szCs w:val="28"/>
        </w:rPr>
        <w:t>PX7</w:t>
      </w:r>
      <w:r>
        <w:rPr>
          <w:rFonts w:ascii="宋体" w:eastAsia="宋体" w:hAnsi="宋体" w:hint="eastAsia"/>
          <w:sz w:val="24"/>
          <w:szCs w:val="28"/>
        </w:rPr>
        <w:t>。</w:t>
      </w:r>
    </w:p>
    <w:p w14:paraId="120664E4" w14:textId="26A1718D" w:rsidR="005675F9" w:rsidRDefault="005675F9" w:rsidP="005675F9">
      <w:pPr>
        <w:spacing w:line="400" w:lineRule="exac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3、成像方式：荧光C</w:t>
      </w:r>
      <w:r>
        <w:rPr>
          <w:rFonts w:ascii="宋体" w:eastAsia="宋体" w:hAnsi="宋体"/>
          <w:sz w:val="24"/>
          <w:szCs w:val="28"/>
        </w:rPr>
        <w:t>OMS</w:t>
      </w:r>
      <w:r>
        <w:rPr>
          <w:rFonts w:ascii="宋体" w:eastAsia="宋体" w:hAnsi="宋体" w:hint="eastAsia"/>
          <w:sz w:val="24"/>
          <w:szCs w:val="28"/>
        </w:rPr>
        <w:t>逐行扫描成像。</w:t>
      </w:r>
    </w:p>
    <w:p w14:paraId="1A8DEF7D" w14:textId="04B73CDE" w:rsidR="005675F9" w:rsidRDefault="005675F9" w:rsidP="005675F9">
      <w:pPr>
        <w:spacing w:line="400" w:lineRule="exac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4、可耐受环氧乙烷、低温等离子等灭菌方式。</w:t>
      </w:r>
    </w:p>
    <w:p w14:paraId="04A6B0F3" w14:textId="64F92832" w:rsidR="005675F9" w:rsidRDefault="005675F9" w:rsidP="005675F9">
      <w:pPr>
        <w:spacing w:line="400" w:lineRule="exac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5</w:t>
      </w:r>
      <w:r>
        <w:rPr>
          <w:rFonts w:ascii="宋体" w:eastAsia="宋体" w:hAnsi="宋体" w:hint="eastAsia"/>
          <w:sz w:val="24"/>
          <w:szCs w:val="28"/>
        </w:rPr>
        <w:t>、</w:t>
      </w:r>
      <w:r w:rsidR="00E84C1E">
        <w:rPr>
          <w:rFonts w:ascii="宋体" w:eastAsia="宋体" w:hAnsi="宋体" w:hint="eastAsia"/>
          <w:sz w:val="24"/>
          <w:szCs w:val="28"/>
        </w:rPr>
        <w:t>支持自定义</w:t>
      </w:r>
      <w:r>
        <w:rPr>
          <w:rFonts w:ascii="宋体" w:eastAsia="宋体" w:hAnsi="宋体" w:hint="eastAsia"/>
          <w:sz w:val="24"/>
          <w:szCs w:val="28"/>
        </w:rPr>
        <w:t>按键≥</w:t>
      </w:r>
      <w:r>
        <w:rPr>
          <w:rFonts w:ascii="宋体" w:eastAsia="宋体" w:hAnsi="宋体"/>
          <w:sz w:val="24"/>
          <w:szCs w:val="28"/>
        </w:rPr>
        <w:t>3</w:t>
      </w:r>
      <w:r>
        <w:rPr>
          <w:rFonts w:ascii="宋体" w:eastAsia="宋体" w:hAnsi="宋体" w:hint="eastAsia"/>
          <w:sz w:val="24"/>
          <w:szCs w:val="28"/>
        </w:rPr>
        <w:t>个。</w:t>
      </w:r>
    </w:p>
    <w:p w14:paraId="317AB0F0" w14:textId="4095C72C" w:rsidR="005675F9" w:rsidRPr="005675F9" w:rsidRDefault="005675F9" w:rsidP="005675F9">
      <w:pPr>
        <w:spacing w:line="400" w:lineRule="exac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6、</w:t>
      </w:r>
      <w:r w:rsidR="0055144E">
        <w:rPr>
          <w:rFonts w:ascii="宋体" w:eastAsia="宋体" w:hAnsi="宋体" w:hint="eastAsia"/>
          <w:sz w:val="24"/>
          <w:szCs w:val="28"/>
        </w:rPr>
        <w:t>可连接目镜杯卡口为3</w:t>
      </w:r>
      <w:r w:rsidR="0055144E">
        <w:rPr>
          <w:rFonts w:ascii="宋体" w:eastAsia="宋体" w:hAnsi="宋体"/>
          <w:sz w:val="24"/>
          <w:szCs w:val="28"/>
        </w:rPr>
        <w:t>2</w:t>
      </w:r>
      <w:r w:rsidR="0055144E">
        <w:rPr>
          <w:rFonts w:ascii="宋体" w:eastAsia="宋体" w:hAnsi="宋体" w:hint="eastAsia"/>
          <w:sz w:val="24"/>
          <w:szCs w:val="28"/>
        </w:rPr>
        <w:t>mm直径的各类光学视镜。</w:t>
      </w:r>
    </w:p>
    <w:sectPr w:rsidR="005675F9" w:rsidRPr="00567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D72"/>
    <w:rsid w:val="004E010E"/>
    <w:rsid w:val="0055144E"/>
    <w:rsid w:val="005675F9"/>
    <w:rsid w:val="00820420"/>
    <w:rsid w:val="00D83D72"/>
    <w:rsid w:val="00E8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2B564"/>
  <w15:chartTrackingRefBased/>
  <w15:docId w15:val="{BD3223A0-2CC0-4C55-88EC-0AD058992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5F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 湘岳</dc:creator>
  <cp:keywords/>
  <dc:description/>
  <cp:lastModifiedBy>黄 湘岳</cp:lastModifiedBy>
  <cp:revision>6</cp:revision>
  <dcterms:created xsi:type="dcterms:W3CDTF">2024-02-26T08:20:00Z</dcterms:created>
  <dcterms:modified xsi:type="dcterms:W3CDTF">2024-02-27T03:40:00Z</dcterms:modified>
</cp:coreProperties>
</file>